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FB" w:rsidRDefault="00ED1DFB" w:rsidP="00BB57F4">
      <w:pPr>
        <w:tabs>
          <w:tab w:val="left" w:pos="2625"/>
        </w:tabs>
        <w:ind w:right="411"/>
        <w:rPr>
          <w:b/>
          <w:color w:val="000000"/>
        </w:rPr>
      </w:pPr>
    </w:p>
    <w:p w:rsidR="00DE6896" w:rsidRDefault="00DE6896" w:rsidP="00DE6896">
      <w:pPr>
        <w:tabs>
          <w:tab w:val="left" w:pos="2625"/>
        </w:tabs>
        <w:ind w:right="411"/>
        <w:jc w:val="center"/>
        <w:rPr>
          <w:b/>
          <w:color w:val="000000"/>
        </w:rPr>
      </w:pPr>
    </w:p>
    <w:p w:rsidR="00DE6896" w:rsidRDefault="00DE6896" w:rsidP="00DE6896">
      <w:pPr>
        <w:tabs>
          <w:tab w:val="left" w:pos="2625"/>
        </w:tabs>
        <w:ind w:right="411"/>
        <w:jc w:val="center"/>
        <w:rPr>
          <w:b/>
          <w:color w:val="000000"/>
        </w:rPr>
      </w:pPr>
    </w:p>
    <w:p w:rsidR="00324A50" w:rsidRDefault="005D43A6" w:rsidP="00324A50">
      <w:pPr>
        <w:tabs>
          <w:tab w:val="left" w:pos="2625"/>
        </w:tabs>
        <w:ind w:right="411"/>
        <w:jc w:val="center"/>
        <w:rPr>
          <w:b/>
          <w:color w:val="000000"/>
        </w:rPr>
      </w:pPr>
      <w:r>
        <w:rPr>
          <w:b/>
          <w:color w:val="000000"/>
        </w:rPr>
        <w:t xml:space="preserve">Lịch công tác tuần </w:t>
      </w:r>
      <w:proofErr w:type="gramStart"/>
      <w:r>
        <w:rPr>
          <w:b/>
          <w:color w:val="000000"/>
        </w:rPr>
        <w:t>từ  16</w:t>
      </w:r>
      <w:proofErr w:type="gramEnd"/>
      <w:r>
        <w:rPr>
          <w:b/>
          <w:color w:val="000000"/>
        </w:rPr>
        <w:t>/10//2023 - 22</w:t>
      </w:r>
      <w:r w:rsidR="00324A50">
        <w:rPr>
          <w:b/>
          <w:color w:val="000000"/>
        </w:rPr>
        <w:t xml:space="preserve">/10/2023. </w:t>
      </w:r>
      <w:r w:rsidR="00324A50">
        <w:rPr>
          <w:b/>
          <w:color w:val="000000"/>
          <w:lang w:val="fr-FR"/>
        </w:rPr>
        <w:t>Trực y tế: Mai (ĐT: 0987.532.369). Trực điều xe: Nguyên (0912. 862. 820).</w:t>
      </w:r>
    </w:p>
    <w:p w:rsidR="00324A50" w:rsidRDefault="00324A50" w:rsidP="00324A50">
      <w:pPr>
        <w:ind w:right="411"/>
        <w:jc w:val="center"/>
        <w:rPr>
          <w:b/>
          <w:color w:val="000000"/>
          <w:lang w:val="fr-FR"/>
        </w:rPr>
      </w:pPr>
      <w:r>
        <w:rPr>
          <w:b/>
          <w:color w:val="000000"/>
          <w:lang w:val="fr-FR"/>
        </w:rPr>
        <w:t>Điện: Đ/c Phương K.Điện (</w:t>
      </w:r>
      <w:proofErr w:type="gramStart"/>
      <w:r>
        <w:rPr>
          <w:b/>
          <w:color w:val="000000"/>
          <w:lang w:val="fr-FR"/>
        </w:rPr>
        <w:t>0912.247.175 )</w:t>
      </w:r>
      <w:proofErr w:type="gramEnd"/>
      <w:r>
        <w:rPr>
          <w:b/>
          <w:color w:val="000000"/>
          <w:lang w:val="fr-FR"/>
        </w:rPr>
        <w:t xml:space="preserve"> KTX: Quân (0912.456.607),  Trực xưởng: </w:t>
      </w:r>
      <w:r>
        <w:rPr>
          <w:b/>
          <w:color w:val="000000"/>
        </w:rPr>
        <w:t>Khoa CKCG</w:t>
      </w:r>
      <w:r>
        <w:rPr>
          <w:b/>
          <w:color w:val="000000"/>
          <w:lang w:val="fr-FR"/>
        </w:rPr>
        <w:t>; Cấp cứu: 3762.115.</w:t>
      </w:r>
    </w:p>
    <w:p w:rsidR="00324A50" w:rsidRDefault="00324A50" w:rsidP="00324A50">
      <w:pPr>
        <w:ind w:right="411"/>
        <w:jc w:val="center"/>
        <w:rPr>
          <w:b/>
          <w:color w:val="000000"/>
          <w:sz w:val="26"/>
          <w:szCs w:val="26"/>
          <w:lang w:val="fr-FR"/>
        </w:rPr>
      </w:pPr>
    </w:p>
    <w:tbl>
      <w:tblPr>
        <w:tblW w:w="1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430"/>
        <w:gridCol w:w="5954"/>
        <w:gridCol w:w="2784"/>
        <w:gridCol w:w="2783"/>
      </w:tblGrid>
      <w:tr w:rsidR="00324A50" w:rsidTr="00184FF2">
        <w:trPr>
          <w:gridAfter w:val="1"/>
          <w:wAfter w:w="2783" w:type="dxa"/>
          <w:trHeight w:val="308"/>
        </w:trPr>
        <w:tc>
          <w:tcPr>
            <w:tcW w:w="1134" w:type="dxa"/>
          </w:tcPr>
          <w:p w:rsidR="00324A50" w:rsidRDefault="00324A50" w:rsidP="00E73C24">
            <w:pPr>
              <w:jc w:val="center"/>
              <w:rPr>
                <w:b/>
                <w:color w:val="000000"/>
                <w:lang w:val="fr-FR"/>
              </w:rPr>
            </w:pPr>
            <w:r>
              <w:rPr>
                <w:b/>
                <w:color w:val="000000"/>
                <w:lang w:val="fr-FR"/>
              </w:rPr>
              <w:t>Thứ</w:t>
            </w:r>
          </w:p>
        </w:tc>
        <w:tc>
          <w:tcPr>
            <w:tcW w:w="6430" w:type="dxa"/>
          </w:tcPr>
          <w:p w:rsidR="00324A50" w:rsidRDefault="00324A50" w:rsidP="00E73C24">
            <w:pPr>
              <w:jc w:val="center"/>
              <w:rPr>
                <w:b/>
                <w:color w:val="000000"/>
                <w:lang w:val="fr-FR"/>
              </w:rPr>
            </w:pPr>
            <w:r>
              <w:rPr>
                <w:b/>
                <w:color w:val="000000"/>
                <w:lang w:val="fr-FR"/>
              </w:rPr>
              <w:t>Sáng</w:t>
            </w:r>
          </w:p>
        </w:tc>
        <w:tc>
          <w:tcPr>
            <w:tcW w:w="5954" w:type="dxa"/>
          </w:tcPr>
          <w:p w:rsidR="00324A50" w:rsidRDefault="00324A50" w:rsidP="00E73C24">
            <w:pPr>
              <w:jc w:val="center"/>
              <w:rPr>
                <w:b/>
                <w:color w:val="000000"/>
                <w:lang w:val="fr-FR"/>
              </w:rPr>
            </w:pPr>
            <w:r>
              <w:rPr>
                <w:b/>
                <w:color w:val="000000"/>
                <w:lang w:val="fr-FR"/>
              </w:rPr>
              <w:t xml:space="preserve">Chiều                      </w:t>
            </w:r>
          </w:p>
        </w:tc>
        <w:tc>
          <w:tcPr>
            <w:tcW w:w="2784" w:type="dxa"/>
          </w:tcPr>
          <w:p w:rsidR="00324A50" w:rsidRDefault="00324A50" w:rsidP="00E73C24">
            <w:pPr>
              <w:ind w:left="-871" w:firstLine="871"/>
              <w:jc w:val="center"/>
              <w:rPr>
                <w:b/>
                <w:color w:val="000000"/>
                <w:lang w:val="fr-FR"/>
              </w:rPr>
            </w:pPr>
            <w:r>
              <w:rPr>
                <w:b/>
                <w:color w:val="000000"/>
                <w:lang w:val="fr-FR"/>
              </w:rPr>
              <w:t>Tối</w:t>
            </w:r>
          </w:p>
        </w:tc>
      </w:tr>
      <w:tr w:rsidR="006D0441" w:rsidTr="00184FF2">
        <w:trPr>
          <w:gridAfter w:val="1"/>
          <w:wAfter w:w="2783" w:type="dxa"/>
          <w:trHeight w:val="1088"/>
        </w:trPr>
        <w:tc>
          <w:tcPr>
            <w:tcW w:w="1134" w:type="dxa"/>
          </w:tcPr>
          <w:p w:rsidR="006D0441" w:rsidRDefault="006D0441" w:rsidP="00E73C24">
            <w:pPr>
              <w:jc w:val="center"/>
              <w:rPr>
                <w:color w:val="000000"/>
                <w:lang w:val="fr-FR"/>
              </w:rPr>
            </w:pPr>
            <w:r>
              <w:rPr>
                <w:color w:val="000000"/>
                <w:lang w:val="fr-FR"/>
              </w:rPr>
              <w:t>Hai</w:t>
            </w:r>
          </w:p>
          <w:p w:rsidR="006D0441" w:rsidRDefault="005D43A6" w:rsidP="00E73C24">
            <w:pPr>
              <w:jc w:val="center"/>
              <w:rPr>
                <w:color w:val="000000"/>
                <w:lang w:val="fr-FR"/>
              </w:rPr>
            </w:pPr>
            <w:r>
              <w:rPr>
                <w:color w:val="000000"/>
                <w:lang w:val="fr-FR"/>
              </w:rPr>
              <w:t>16</w:t>
            </w:r>
            <w:r w:rsidR="006D0441">
              <w:rPr>
                <w:color w:val="000000"/>
                <w:lang w:val="fr-FR"/>
              </w:rPr>
              <w:t>/10</w:t>
            </w:r>
          </w:p>
          <w:p w:rsidR="006D0441" w:rsidRDefault="006D0441" w:rsidP="00E73C24">
            <w:pPr>
              <w:jc w:val="center"/>
              <w:rPr>
                <w:color w:val="000000"/>
                <w:lang w:val="fr-FR"/>
              </w:rPr>
            </w:pPr>
            <w:r>
              <w:rPr>
                <w:color w:val="000000"/>
                <w:lang w:val="fr-FR"/>
              </w:rPr>
              <w:t>2023</w:t>
            </w:r>
          </w:p>
        </w:tc>
        <w:tc>
          <w:tcPr>
            <w:tcW w:w="6430" w:type="dxa"/>
          </w:tcPr>
          <w:p w:rsidR="006D0441" w:rsidRPr="00BE3BE9" w:rsidRDefault="005D43A6" w:rsidP="005D43A6">
            <w:pPr>
              <w:shd w:val="clear" w:color="auto" w:fill="FFFFFF"/>
              <w:rPr>
                <w:lang w:val="fr-FR"/>
              </w:rPr>
            </w:pPr>
            <w:r>
              <w:rPr>
                <w:lang w:val="fr-FR"/>
              </w:rPr>
              <w:t>7h3</w:t>
            </w:r>
            <w:r w:rsidR="00BE3BE9">
              <w:rPr>
                <w:lang w:val="fr-FR"/>
              </w:rPr>
              <w:t>0</w:t>
            </w:r>
            <w:r w:rsidR="00BE3BE9">
              <w:rPr>
                <w:vertAlign w:val="superscript"/>
                <w:lang w:val="fr-FR"/>
              </w:rPr>
              <w:t>’</w:t>
            </w:r>
            <w:r w:rsidR="00BE3BE9">
              <w:rPr>
                <w:lang w:val="fr-FR"/>
              </w:rPr>
              <w:t xml:space="preserve"> </w:t>
            </w:r>
            <w:r>
              <w:rPr>
                <w:lang w:val="fr-FR"/>
              </w:rPr>
              <w:t>tập huấn kiến thức, kỹ năng về khởi nghiệp cho học sinh, sinh viên năm 2023 tại tầng 3 nhà Thư viện. Các đồng chí lãnh đạo khoa, tổ môn cùng giáo viên chủ nhiệm đôn đốc học sinh, sinh viên thực hiện đúng kế hoạch</w:t>
            </w:r>
          </w:p>
        </w:tc>
        <w:tc>
          <w:tcPr>
            <w:tcW w:w="5954" w:type="dxa"/>
          </w:tcPr>
          <w:p w:rsidR="006D0441" w:rsidRPr="00B53431" w:rsidRDefault="005D43A6" w:rsidP="00E73C24">
            <w:pPr>
              <w:tabs>
                <w:tab w:val="left" w:pos="1485"/>
              </w:tabs>
              <w:jc w:val="both"/>
            </w:pPr>
            <w:r>
              <w:t>14h00’ Họp giao ban cán bộ chủ chốt (TP</w:t>
            </w:r>
            <w:r w:rsidR="00463DA6">
              <w:t>: như cũ</w:t>
            </w:r>
            <w:r>
              <w:t>)</w:t>
            </w:r>
            <w:r w:rsidR="00463DA6">
              <w:t xml:space="preserve"> thông qua dự thảo quy chế, cơ chế nội bộ, xây dựng đề án vị trí việc làm</w:t>
            </w:r>
          </w:p>
        </w:tc>
        <w:tc>
          <w:tcPr>
            <w:tcW w:w="2784" w:type="dxa"/>
          </w:tcPr>
          <w:p w:rsidR="006D0441" w:rsidRDefault="006D0441" w:rsidP="00E73C24">
            <w:pPr>
              <w:rPr>
                <w:color w:val="000000"/>
                <w:lang w:val="fr-FR"/>
              </w:rPr>
            </w:pPr>
            <w:r>
              <w:rPr>
                <w:color w:val="000000"/>
                <w:lang w:val="fr-FR"/>
              </w:rPr>
              <w:t>Trực CH: Đ/c Hùng</w:t>
            </w:r>
          </w:p>
          <w:p w:rsidR="006D0441" w:rsidRDefault="006D0441" w:rsidP="00E73C24">
            <w:pPr>
              <w:rPr>
                <w:color w:val="000000"/>
                <w:lang w:val="fr-FR"/>
              </w:rPr>
            </w:pPr>
            <w:r>
              <w:rPr>
                <w:color w:val="000000"/>
                <w:lang w:val="fr-FR"/>
              </w:rPr>
              <w:t xml:space="preserve"> Trực ĐT: Đ/c Nguyên </w:t>
            </w:r>
          </w:p>
        </w:tc>
      </w:tr>
      <w:tr w:rsidR="006D0441" w:rsidTr="00184FF2">
        <w:trPr>
          <w:gridAfter w:val="1"/>
          <w:wAfter w:w="2783" w:type="dxa"/>
          <w:trHeight w:val="1040"/>
        </w:trPr>
        <w:tc>
          <w:tcPr>
            <w:tcW w:w="1134" w:type="dxa"/>
          </w:tcPr>
          <w:p w:rsidR="006D0441" w:rsidRDefault="006D0441" w:rsidP="00E73C24">
            <w:pPr>
              <w:jc w:val="center"/>
              <w:rPr>
                <w:b/>
                <w:color w:val="000000"/>
                <w:lang w:val="fr-FR"/>
              </w:rPr>
            </w:pPr>
            <w:r>
              <w:rPr>
                <w:b/>
                <w:color w:val="000000"/>
                <w:lang w:val="fr-FR"/>
              </w:rPr>
              <w:t>Ba</w:t>
            </w:r>
          </w:p>
          <w:p w:rsidR="006D0441" w:rsidRDefault="005D43A6" w:rsidP="00E73C24">
            <w:pPr>
              <w:jc w:val="center"/>
              <w:rPr>
                <w:color w:val="000000"/>
                <w:lang w:val="fr-FR"/>
              </w:rPr>
            </w:pPr>
            <w:r>
              <w:rPr>
                <w:color w:val="000000"/>
              </w:rPr>
              <w:t>17</w:t>
            </w:r>
            <w:r w:rsidR="006D0441">
              <w:rPr>
                <w:color w:val="000000"/>
                <w:lang w:val="fr-FR"/>
              </w:rPr>
              <w:t>/10</w:t>
            </w:r>
          </w:p>
          <w:p w:rsidR="006D0441" w:rsidRDefault="006D0441" w:rsidP="00E73C24">
            <w:pPr>
              <w:jc w:val="center"/>
              <w:rPr>
                <w:color w:val="000000"/>
                <w:lang w:val="fr-FR"/>
              </w:rPr>
            </w:pPr>
            <w:r>
              <w:rPr>
                <w:color w:val="000000"/>
                <w:lang w:val="fr-FR"/>
              </w:rPr>
              <w:t>2023</w:t>
            </w:r>
          </w:p>
        </w:tc>
        <w:tc>
          <w:tcPr>
            <w:tcW w:w="6430" w:type="dxa"/>
          </w:tcPr>
          <w:p w:rsidR="006D0441" w:rsidRDefault="006D0441" w:rsidP="00E73C24">
            <w:pPr>
              <w:spacing w:after="120"/>
              <w:jc w:val="both"/>
              <w:rPr>
                <w:lang w:val="fr-FR"/>
              </w:rPr>
            </w:pPr>
          </w:p>
          <w:p w:rsidR="006D0441" w:rsidRPr="00050DFC" w:rsidRDefault="006D0441" w:rsidP="00E73C24">
            <w:pPr>
              <w:spacing w:after="120"/>
              <w:jc w:val="both"/>
              <w:rPr>
                <w:lang w:val="fr-FR"/>
              </w:rPr>
            </w:pPr>
          </w:p>
        </w:tc>
        <w:tc>
          <w:tcPr>
            <w:tcW w:w="5954" w:type="dxa"/>
          </w:tcPr>
          <w:p w:rsidR="006D0441" w:rsidRDefault="006D0441" w:rsidP="00E73C24">
            <w:pPr>
              <w:spacing w:after="120" w:line="276" w:lineRule="auto"/>
              <w:jc w:val="both"/>
              <w:rPr>
                <w:lang w:val="fr-FR"/>
              </w:rPr>
            </w:pPr>
            <w:r>
              <w:rPr>
                <w:lang w:val="fr-FR"/>
              </w:rPr>
              <w:t>Tiếp công dân tại tầng I nhà Hiệu bộ</w:t>
            </w:r>
          </w:p>
          <w:p w:rsidR="006D0441" w:rsidRPr="008B6BD4" w:rsidRDefault="006D0441" w:rsidP="00E73C24">
            <w:pPr>
              <w:spacing w:after="120"/>
              <w:jc w:val="both"/>
              <w:rPr>
                <w:lang w:val="fr-FR"/>
              </w:rPr>
            </w:pPr>
          </w:p>
        </w:tc>
        <w:tc>
          <w:tcPr>
            <w:tcW w:w="2784" w:type="dxa"/>
          </w:tcPr>
          <w:p w:rsidR="006D0441" w:rsidRDefault="006D0441" w:rsidP="00E73C24">
            <w:pPr>
              <w:rPr>
                <w:color w:val="000000"/>
                <w:lang w:val="fr-FR"/>
              </w:rPr>
            </w:pPr>
            <w:r>
              <w:rPr>
                <w:color w:val="000000"/>
                <w:lang w:val="fr-FR"/>
              </w:rPr>
              <w:t>Trực CH: Đ/C Thanh</w:t>
            </w:r>
          </w:p>
          <w:p w:rsidR="006D0441" w:rsidRDefault="006D0441" w:rsidP="00E73C24">
            <w:pPr>
              <w:rPr>
                <w:color w:val="000000"/>
                <w:lang w:val="fr-FR"/>
              </w:rPr>
            </w:pPr>
            <w:r>
              <w:rPr>
                <w:color w:val="000000"/>
                <w:lang w:val="fr-FR"/>
              </w:rPr>
              <w:t>Trực ĐT: Đ/c Tuấn</w:t>
            </w:r>
          </w:p>
        </w:tc>
      </w:tr>
      <w:tr w:rsidR="006D0441" w:rsidTr="00184FF2">
        <w:trPr>
          <w:gridAfter w:val="1"/>
          <w:wAfter w:w="2783" w:type="dxa"/>
          <w:trHeight w:val="1035"/>
        </w:trPr>
        <w:tc>
          <w:tcPr>
            <w:tcW w:w="1134" w:type="dxa"/>
          </w:tcPr>
          <w:p w:rsidR="006D0441" w:rsidRDefault="006D0441" w:rsidP="00E73C24">
            <w:pPr>
              <w:jc w:val="center"/>
              <w:rPr>
                <w:b/>
                <w:color w:val="000000"/>
                <w:lang w:val="fr-FR"/>
              </w:rPr>
            </w:pPr>
            <w:r>
              <w:rPr>
                <w:b/>
                <w:color w:val="000000"/>
                <w:lang w:val="fr-FR"/>
              </w:rPr>
              <w:t>Tư</w:t>
            </w:r>
          </w:p>
          <w:p w:rsidR="006D0441" w:rsidRDefault="005D43A6" w:rsidP="00E73C24">
            <w:pPr>
              <w:jc w:val="center"/>
              <w:rPr>
                <w:color w:val="000000"/>
                <w:lang w:val="fr-FR"/>
              </w:rPr>
            </w:pPr>
            <w:r>
              <w:rPr>
                <w:color w:val="000000"/>
              </w:rPr>
              <w:t>18</w:t>
            </w:r>
            <w:r w:rsidR="006D0441">
              <w:rPr>
                <w:color w:val="000000"/>
              </w:rPr>
              <w:t>/</w:t>
            </w:r>
            <w:r w:rsidR="006D0441">
              <w:rPr>
                <w:color w:val="000000"/>
                <w:lang w:val="fr-FR"/>
              </w:rPr>
              <w:t>10</w:t>
            </w:r>
          </w:p>
          <w:p w:rsidR="006D0441" w:rsidRDefault="006D0441" w:rsidP="00E73C24">
            <w:pPr>
              <w:jc w:val="center"/>
              <w:rPr>
                <w:color w:val="000000"/>
                <w:lang w:val="fr-FR"/>
              </w:rPr>
            </w:pPr>
            <w:r>
              <w:rPr>
                <w:color w:val="000000"/>
                <w:lang w:val="fr-FR"/>
              </w:rPr>
              <w:t>2023</w:t>
            </w:r>
          </w:p>
        </w:tc>
        <w:tc>
          <w:tcPr>
            <w:tcW w:w="6430" w:type="dxa"/>
          </w:tcPr>
          <w:p w:rsidR="006D0441" w:rsidRDefault="00463DA6" w:rsidP="00E73C24">
            <w:pPr>
              <w:spacing w:after="120"/>
              <w:rPr>
                <w:lang w:val="fr-FR"/>
              </w:rPr>
            </w:pPr>
            <w:r>
              <w:rPr>
                <w:lang w:val="fr-FR"/>
              </w:rPr>
              <w:t>8h00’ Kiểm tra hồ sơ lên lớp, hồ sơ giáo viên chủ nhiệm tháng 8, 9 khoa Điện-Điện tử-Điện lạnh, tổ Cơ khí Động lực</w:t>
            </w:r>
          </w:p>
          <w:p w:rsidR="006D0441" w:rsidRPr="00C241EB" w:rsidRDefault="006D0441" w:rsidP="00E73C24">
            <w:pPr>
              <w:spacing w:after="120"/>
              <w:rPr>
                <w:lang w:val="fr-FR"/>
              </w:rPr>
            </w:pPr>
          </w:p>
        </w:tc>
        <w:tc>
          <w:tcPr>
            <w:tcW w:w="5954" w:type="dxa"/>
          </w:tcPr>
          <w:p w:rsidR="00463DA6" w:rsidRDefault="00463DA6" w:rsidP="00463DA6">
            <w:pPr>
              <w:spacing w:after="120"/>
              <w:rPr>
                <w:lang w:val="fr-FR"/>
              </w:rPr>
            </w:pPr>
            <w:r>
              <w:rPr>
                <w:lang w:val="fr-FR"/>
              </w:rPr>
              <w:t>14</w:t>
            </w:r>
            <w:r>
              <w:rPr>
                <w:lang w:val="fr-FR"/>
              </w:rPr>
              <w:t xml:space="preserve">h00’ Kiểm tra hồ sơ lên lớp, hồ sơ giáo viên chủ nhiệm tháng 8, 9 khoa </w:t>
            </w:r>
            <w:r>
              <w:rPr>
                <w:lang w:val="fr-FR"/>
              </w:rPr>
              <w:t>Cơ khí cắt gọt</w:t>
            </w:r>
          </w:p>
          <w:p w:rsidR="006D0441" w:rsidRPr="00A358BE" w:rsidRDefault="00463DA6" w:rsidP="00E73C24">
            <w:pPr>
              <w:tabs>
                <w:tab w:val="left" w:pos="2175"/>
              </w:tabs>
              <w:spacing w:after="120" w:line="276" w:lineRule="auto"/>
              <w:jc w:val="both"/>
              <w:rPr>
                <w:lang w:val="fr-FR"/>
              </w:rPr>
            </w:pPr>
            <w:r>
              <w:rPr>
                <w:lang w:val="fr-FR"/>
              </w:rPr>
              <w:t>16h00’ giao lưu bóng chuyền hơi nữ công các phòng, khoa và lãnh đạo trường</w:t>
            </w:r>
            <w:bookmarkStart w:id="0" w:name="_GoBack"/>
            <w:bookmarkEnd w:id="0"/>
          </w:p>
        </w:tc>
        <w:tc>
          <w:tcPr>
            <w:tcW w:w="2784" w:type="dxa"/>
          </w:tcPr>
          <w:p w:rsidR="006D0441" w:rsidRDefault="006D0441" w:rsidP="00E73C24">
            <w:pPr>
              <w:rPr>
                <w:color w:val="000000"/>
                <w:lang w:val="fr-FR"/>
              </w:rPr>
            </w:pPr>
            <w:r>
              <w:rPr>
                <w:color w:val="000000"/>
                <w:lang w:val="fr-FR"/>
              </w:rPr>
              <w:t>Trực CH: Đ/c Ngoan</w:t>
            </w:r>
          </w:p>
          <w:p w:rsidR="006D0441" w:rsidRDefault="006D0441" w:rsidP="00E73C24">
            <w:pPr>
              <w:rPr>
                <w:color w:val="000000"/>
                <w:lang w:val="fr-FR"/>
              </w:rPr>
            </w:pPr>
            <w:r>
              <w:rPr>
                <w:color w:val="000000"/>
                <w:lang w:val="fr-FR"/>
              </w:rPr>
              <w:t>Trực ĐT: Đ/c Sơn</w:t>
            </w:r>
          </w:p>
          <w:p w:rsidR="006D0441" w:rsidRDefault="006D0441" w:rsidP="00E73C24">
            <w:pPr>
              <w:rPr>
                <w:color w:val="000000"/>
                <w:lang w:val="fr-FR"/>
              </w:rPr>
            </w:pPr>
          </w:p>
        </w:tc>
      </w:tr>
      <w:tr w:rsidR="006D0441" w:rsidTr="00184FF2">
        <w:trPr>
          <w:gridAfter w:val="1"/>
          <w:wAfter w:w="2783" w:type="dxa"/>
          <w:trHeight w:val="857"/>
        </w:trPr>
        <w:tc>
          <w:tcPr>
            <w:tcW w:w="1134" w:type="dxa"/>
          </w:tcPr>
          <w:p w:rsidR="006D0441" w:rsidRDefault="006D0441" w:rsidP="00E73C24">
            <w:pPr>
              <w:jc w:val="center"/>
              <w:rPr>
                <w:b/>
                <w:color w:val="000000"/>
                <w:lang w:val="fr-FR"/>
              </w:rPr>
            </w:pPr>
            <w:r>
              <w:rPr>
                <w:b/>
                <w:color w:val="000000"/>
                <w:lang w:val="fr-FR"/>
              </w:rPr>
              <w:t>Năm</w:t>
            </w:r>
          </w:p>
          <w:p w:rsidR="006D0441" w:rsidRDefault="005D43A6" w:rsidP="00E73C24">
            <w:pPr>
              <w:jc w:val="center"/>
              <w:rPr>
                <w:color w:val="000000"/>
                <w:lang w:val="fr-FR"/>
              </w:rPr>
            </w:pPr>
            <w:r>
              <w:rPr>
                <w:color w:val="000000"/>
              </w:rPr>
              <w:t>19</w:t>
            </w:r>
            <w:r w:rsidR="006D0441">
              <w:rPr>
                <w:color w:val="000000"/>
                <w:lang w:val="fr-FR"/>
              </w:rPr>
              <w:t>/10</w:t>
            </w:r>
          </w:p>
          <w:p w:rsidR="006D0441" w:rsidRDefault="006D0441" w:rsidP="00E73C24">
            <w:pPr>
              <w:jc w:val="center"/>
              <w:rPr>
                <w:color w:val="000000"/>
                <w:lang w:val="fr-FR"/>
              </w:rPr>
            </w:pPr>
            <w:r>
              <w:rPr>
                <w:color w:val="000000"/>
                <w:lang w:val="fr-FR"/>
              </w:rPr>
              <w:t>2023</w:t>
            </w:r>
          </w:p>
        </w:tc>
        <w:tc>
          <w:tcPr>
            <w:tcW w:w="6430" w:type="dxa"/>
          </w:tcPr>
          <w:p w:rsidR="006D0441" w:rsidRPr="00050DFC" w:rsidRDefault="006D0441" w:rsidP="00E73C24">
            <w:pPr>
              <w:tabs>
                <w:tab w:val="left" w:pos="1764"/>
              </w:tabs>
              <w:jc w:val="both"/>
              <w:rPr>
                <w:lang w:val="fr-FR"/>
              </w:rPr>
            </w:pPr>
          </w:p>
        </w:tc>
        <w:tc>
          <w:tcPr>
            <w:tcW w:w="5954" w:type="dxa"/>
          </w:tcPr>
          <w:p w:rsidR="006D0441" w:rsidRPr="00454486" w:rsidRDefault="00463DA6" w:rsidP="00463DA6">
            <w:pPr>
              <w:spacing w:after="120"/>
              <w:rPr>
                <w:lang w:val="fr-FR"/>
              </w:rPr>
            </w:pPr>
            <w:r>
              <w:rPr>
                <w:lang w:val="fr-FR"/>
              </w:rPr>
              <w:t xml:space="preserve">14h00’ Kiểm tra hồ sơ lên lớp, hồ sơ giáo viên chủ nhiệm tháng 8, 9 khoa </w:t>
            </w:r>
            <w:r>
              <w:rPr>
                <w:lang w:val="fr-FR"/>
              </w:rPr>
              <w:t>KHCB, tổ CNTT-KT</w:t>
            </w:r>
          </w:p>
        </w:tc>
        <w:tc>
          <w:tcPr>
            <w:tcW w:w="2784" w:type="dxa"/>
          </w:tcPr>
          <w:p w:rsidR="006D0441" w:rsidRDefault="006D0441" w:rsidP="00E73C24">
            <w:pPr>
              <w:tabs>
                <w:tab w:val="left" w:pos="2420"/>
              </w:tabs>
              <w:rPr>
                <w:color w:val="000000"/>
                <w:lang w:val="fr-FR"/>
              </w:rPr>
            </w:pPr>
            <w:r>
              <w:rPr>
                <w:color w:val="000000"/>
                <w:lang w:val="fr-FR"/>
              </w:rPr>
              <w:t>Trực CH: Đ/c Nghĩa</w:t>
            </w:r>
          </w:p>
          <w:p w:rsidR="006D0441" w:rsidRDefault="006D0441" w:rsidP="00E73C24">
            <w:pPr>
              <w:tabs>
                <w:tab w:val="left" w:pos="2420"/>
              </w:tabs>
              <w:rPr>
                <w:color w:val="000000"/>
                <w:lang w:val="fr-FR"/>
              </w:rPr>
            </w:pPr>
            <w:r>
              <w:rPr>
                <w:color w:val="000000"/>
                <w:lang w:val="fr-FR"/>
              </w:rPr>
              <w:t>Trực ĐT: Đ/c Thắng</w:t>
            </w:r>
          </w:p>
          <w:p w:rsidR="006D0441" w:rsidRDefault="006D0441" w:rsidP="00E73C24">
            <w:pPr>
              <w:rPr>
                <w:color w:val="000000"/>
                <w:lang w:val="fr-FR"/>
              </w:rPr>
            </w:pPr>
          </w:p>
        </w:tc>
      </w:tr>
      <w:tr w:rsidR="006D0441" w:rsidTr="00184FF2">
        <w:trPr>
          <w:gridAfter w:val="1"/>
          <w:wAfter w:w="2783" w:type="dxa"/>
          <w:trHeight w:val="980"/>
        </w:trPr>
        <w:tc>
          <w:tcPr>
            <w:tcW w:w="1134" w:type="dxa"/>
            <w:tcBorders>
              <w:bottom w:val="single" w:sz="4" w:space="0" w:color="auto"/>
            </w:tcBorders>
          </w:tcPr>
          <w:p w:rsidR="006D0441" w:rsidRDefault="006D0441" w:rsidP="00E73C24">
            <w:pPr>
              <w:jc w:val="center"/>
              <w:rPr>
                <w:b/>
                <w:color w:val="000000"/>
                <w:lang w:val="fr-FR"/>
              </w:rPr>
            </w:pPr>
            <w:r>
              <w:rPr>
                <w:b/>
                <w:color w:val="000000"/>
                <w:lang w:val="fr-FR"/>
              </w:rPr>
              <w:t>Sáu</w:t>
            </w:r>
          </w:p>
          <w:p w:rsidR="006D0441" w:rsidRDefault="005D43A6" w:rsidP="00E73C24">
            <w:pPr>
              <w:jc w:val="center"/>
              <w:rPr>
                <w:color w:val="000000"/>
                <w:lang w:val="fr-FR"/>
              </w:rPr>
            </w:pPr>
            <w:r>
              <w:rPr>
                <w:color w:val="000000"/>
              </w:rPr>
              <w:t>20</w:t>
            </w:r>
            <w:r w:rsidR="006D0441">
              <w:rPr>
                <w:color w:val="000000"/>
                <w:lang w:val="fr-FR"/>
              </w:rPr>
              <w:t>/10</w:t>
            </w:r>
          </w:p>
          <w:p w:rsidR="006D0441" w:rsidRPr="00D773D0" w:rsidRDefault="006D0441" w:rsidP="00E73C24">
            <w:pPr>
              <w:jc w:val="center"/>
              <w:rPr>
                <w:color w:val="000000"/>
                <w:lang w:val="fr-FR"/>
              </w:rPr>
            </w:pPr>
            <w:r>
              <w:rPr>
                <w:color w:val="000000"/>
                <w:lang w:val="fr-FR"/>
              </w:rPr>
              <w:t>2023</w:t>
            </w:r>
          </w:p>
        </w:tc>
        <w:tc>
          <w:tcPr>
            <w:tcW w:w="6430" w:type="dxa"/>
            <w:tcBorders>
              <w:bottom w:val="single" w:sz="4" w:space="0" w:color="auto"/>
            </w:tcBorders>
          </w:tcPr>
          <w:p w:rsidR="006D0441" w:rsidRDefault="006D0441" w:rsidP="00E73C24">
            <w:pPr>
              <w:spacing w:after="120"/>
              <w:jc w:val="both"/>
              <w:rPr>
                <w:lang w:val="fr-FR"/>
              </w:rPr>
            </w:pPr>
          </w:p>
          <w:p w:rsidR="006D0441" w:rsidRPr="00B75BCE" w:rsidRDefault="00463DA6" w:rsidP="00463DA6">
            <w:pPr>
              <w:spacing w:after="120"/>
              <w:jc w:val="both"/>
              <w:rPr>
                <w:lang w:val="fr-FR"/>
              </w:rPr>
            </w:pPr>
            <w:r>
              <w:rPr>
                <w:lang w:val="fr-FR"/>
              </w:rPr>
              <w:t>8h00’ Tổng kết phong trào thi đua Giỏi việc nước, đảm việc nhà tại phòng khách Tầng 2 nhà Hiệu bộ</w:t>
            </w:r>
          </w:p>
        </w:tc>
        <w:tc>
          <w:tcPr>
            <w:tcW w:w="5954" w:type="dxa"/>
            <w:tcBorders>
              <w:bottom w:val="single" w:sz="4" w:space="0" w:color="auto"/>
            </w:tcBorders>
          </w:tcPr>
          <w:p w:rsidR="006D0441" w:rsidRPr="00A7187C" w:rsidRDefault="006D0441" w:rsidP="00E73C24">
            <w:pPr>
              <w:spacing w:after="120"/>
              <w:jc w:val="both"/>
              <w:rPr>
                <w:lang w:val="fr-FR"/>
              </w:rPr>
            </w:pPr>
          </w:p>
        </w:tc>
        <w:tc>
          <w:tcPr>
            <w:tcW w:w="2784" w:type="dxa"/>
            <w:tcBorders>
              <w:bottom w:val="single" w:sz="4" w:space="0" w:color="auto"/>
            </w:tcBorders>
          </w:tcPr>
          <w:p w:rsidR="006D0441" w:rsidRDefault="006D0441" w:rsidP="00E73C24">
            <w:pPr>
              <w:tabs>
                <w:tab w:val="left" w:pos="2420"/>
              </w:tabs>
              <w:rPr>
                <w:color w:val="000000"/>
                <w:lang w:val="fr-FR"/>
              </w:rPr>
            </w:pPr>
            <w:r>
              <w:rPr>
                <w:color w:val="000000"/>
                <w:lang w:val="fr-FR"/>
              </w:rPr>
              <w:t>Trực CH: Đ/c Hà</w:t>
            </w:r>
          </w:p>
          <w:p w:rsidR="006D0441" w:rsidRDefault="006D0441" w:rsidP="00E73C24">
            <w:pPr>
              <w:tabs>
                <w:tab w:val="left" w:pos="2420"/>
              </w:tabs>
              <w:rPr>
                <w:color w:val="000000"/>
                <w:lang w:val="fr-FR"/>
              </w:rPr>
            </w:pPr>
            <w:r>
              <w:rPr>
                <w:color w:val="000000"/>
                <w:lang w:val="fr-FR"/>
              </w:rPr>
              <w:t>Trực ĐT: Đ/c Đạt</w:t>
            </w:r>
          </w:p>
          <w:p w:rsidR="006D0441" w:rsidRDefault="006D0441" w:rsidP="00E73C24">
            <w:pPr>
              <w:rPr>
                <w:color w:val="000000"/>
                <w:lang w:val="fr-FR"/>
              </w:rPr>
            </w:pPr>
          </w:p>
        </w:tc>
      </w:tr>
      <w:tr w:rsidR="006D0441" w:rsidTr="00184FF2">
        <w:trPr>
          <w:gridAfter w:val="1"/>
          <w:wAfter w:w="2783" w:type="dxa"/>
          <w:trHeight w:val="713"/>
        </w:trPr>
        <w:tc>
          <w:tcPr>
            <w:tcW w:w="1134" w:type="dxa"/>
            <w:tcBorders>
              <w:right w:val="single" w:sz="4" w:space="0" w:color="auto"/>
            </w:tcBorders>
          </w:tcPr>
          <w:p w:rsidR="006D0441" w:rsidRDefault="006D0441" w:rsidP="00E73C24">
            <w:pPr>
              <w:jc w:val="center"/>
              <w:rPr>
                <w:b/>
                <w:color w:val="000000"/>
                <w:lang w:val="fr-FR"/>
              </w:rPr>
            </w:pPr>
            <w:r>
              <w:rPr>
                <w:b/>
                <w:color w:val="000000"/>
                <w:lang w:val="fr-FR"/>
              </w:rPr>
              <w:t>Bảy</w:t>
            </w:r>
          </w:p>
          <w:p w:rsidR="006D0441" w:rsidRDefault="005D43A6" w:rsidP="00E73C24">
            <w:pPr>
              <w:jc w:val="center"/>
              <w:rPr>
                <w:color w:val="000000"/>
                <w:lang w:val="fr-FR"/>
              </w:rPr>
            </w:pPr>
            <w:r>
              <w:rPr>
                <w:color w:val="000000"/>
              </w:rPr>
              <w:t>21</w:t>
            </w:r>
            <w:r w:rsidR="006D0441">
              <w:rPr>
                <w:color w:val="000000"/>
                <w:lang w:val="fr-FR"/>
              </w:rPr>
              <w:t>/10</w:t>
            </w:r>
          </w:p>
          <w:p w:rsidR="006D0441" w:rsidRDefault="006D0441" w:rsidP="00E73C24">
            <w:pPr>
              <w:jc w:val="center"/>
              <w:rPr>
                <w:color w:val="000000"/>
                <w:lang w:val="fr-FR"/>
              </w:rPr>
            </w:pPr>
            <w:r>
              <w:rPr>
                <w:color w:val="000000"/>
                <w:lang w:val="fr-FR"/>
              </w:rPr>
              <w:t>2023</w:t>
            </w:r>
          </w:p>
        </w:tc>
        <w:tc>
          <w:tcPr>
            <w:tcW w:w="6430" w:type="dxa"/>
            <w:tcBorders>
              <w:left w:val="single" w:sz="4" w:space="0" w:color="auto"/>
            </w:tcBorders>
          </w:tcPr>
          <w:p w:rsidR="006D0441" w:rsidRPr="007756A4" w:rsidRDefault="006D0441" w:rsidP="00463DA6">
            <w:pPr>
              <w:tabs>
                <w:tab w:val="left" w:pos="2160"/>
              </w:tabs>
              <w:rPr>
                <w:lang w:val="fr-FR"/>
              </w:rPr>
            </w:pPr>
          </w:p>
        </w:tc>
        <w:tc>
          <w:tcPr>
            <w:tcW w:w="5954" w:type="dxa"/>
            <w:tcBorders>
              <w:left w:val="single" w:sz="4" w:space="0" w:color="auto"/>
            </w:tcBorders>
          </w:tcPr>
          <w:p w:rsidR="006D0441" w:rsidRDefault="006D0441" w:rsidP="00E73C24">
            <w:pPr>
              <w:jc w:val="both"/>
              <w:rPr>
                <w:lang w:val="fr-FR"/>
              </w:rPr>
            </w:pPr>
          </w:p>
        </w:tc>
        <w:tc>
          <w:tcPr>
            <w:tcW w:w="2784" w:type="dxa"/>
          </w:tcPr>
          <w:p w:rsidR="006D0441" w:rsidRDefault="006D0441" w:rsidP="00E73C24">
            <w:pPr>
              <w:rPr>
                <w:color w:val="000000"/>
              </w:rPr>
            </w:pPr>
            <w:r>
              <w:rPr>
                <w:color w:val="000000"/>
              </w:rPr>
              <w:t>Trực CH: Đ/c K. Anh</w:t>
            </w:r>
          </w:p>
          <w:p w:rsidR="006D0441" w:rsidRDefault="006D0441" w:rsidP="00E73C24">
            <w:pPr>
              <w:rPr>
                <w:color w:val="000000"/>
              </w:rPr>
            </w:pPr>
            <w:r>
              <w:rPr>
                <w:color w:val="000000"/>
              </w:rPr>
              <w:t>Trực ĐT: Đ/c Đức</w:t>
            </w:r>
          </w:p>
        </w:tc>
      </w:tr>
      <w:tr w:rsidR="006D0441" w:rsidTr="006D0441">
        <w:trPr>
          <w:trHeight w:val="324"/>
        </w:trPr>
        <w:tc>
          <w:tcPr>
            <w:tcW w:w="1134" w:type="dxa"/>
          </w:tcPr>
          <w:p w:rsidR="006D0441" w:rsidRDefault="006D0441" w:rsidP="00E73C24">
            <w:pPr>
              <w:jc w:val="center"/>
              <w:rPr>
                <w:b/>
                <w:color w:val="000000"/>
              </w:rPr>
            </w:pPr>
            <w:r>
              <w:rPr>
                <w:b/>
                <w:color w:val="000000"/>
              </w:rPr>
              <w:t>CN</w:t>
            </w:r>
          </w:p>
          <w:p w:rsidR="006D0441" w:rsidRDefault="005D43A6" w:rsidP="00E73C24">
            <w:pPr>
              <w:jc w:val="center"/>
              <w:rPr>
                <w:color w:val="000000"/>
              </w:rPr>
            </w:pPr>
            <w:r>
              <w:rPr>
                <w:color w:val="000000"/>
              </w:rPr>
              <w:t>22</w:t>
            </w:r>
            <w:r w:rsidR="006D0441">
              <w:rPr>
                <w:color w:val="000000"/>
              </w:rPr>
              <w:t>/10</w:t>
            </w:r>
          </w:p>
          <w:p w:rsidR="006D0441" w:rsidRDefault="006D0441" w:rsidP="00E73C24">
            <w:pPr>
              <w:jc w:val="center"/>
              <w:rPr>
                <w:b/>
                <w:color w:val="000000"/>
              </w:rPr>
            </w:pPr>
            <w:r>
              <w:rPr>
                <w:color w:val="000000"/>
              </w:rPr>
              <w:t>2023</w:t>
            </w:r>
          </w:p>
        </w:tc>
        <w:tc>
          <w:tcPr>
            <w:tcW w:w="12384" w:type="dxa"/>
            <w:gridSpan w:val="2"/>
          </w:tcPr>
          <w:p w:rsidR="006D0441" w:rsidRDefault="006D0441" w:rsidP="00E73C24">
            <w:pPr>
              <w:tabs>
                <w:tab w:val="left" w:pos="9405"/>
              </w:tabs>
            </w:pPr>
            <w:r>
              <w:t xml:space="preserve">     </w:t>
            </w:r>
          </w:p>
          <w:p w:rsidR="006D0441" w:rsidRDefault="006D0441" w:rsidP="00E73C24">
            <w:pPr>
              <w:tabs>
                <w:tab w:val="left" w:pos="9405"/>
              </w:tabs>
            </w:pPr>
          </w:p>
          <w:p w:rsidR="006D0441" w:rsidRDefault="006D0441" w:rsidP="00E73C24">
            <w:pPr>
              <w:tabs>
                <w:tab w:val="left" w:pos="9405"/>
              </w:tabs>
            </w:pPr>
          </w:p>
        </w:tc>
        <w:tc>
          <w:tcPr>
            <w:tcW w:w="2784" w:type="dxa"/>
          </w:tcPr>
          <w:p w:rsidR="006D0441" w:rsidRDefault="006D0441" w:rsidP="00E73C24">
            <w:pPr>
              <w:tabs>
                <w:tab w:val="left" w:pos="6446"/>
              </w:tabs>
              <w:rPr>
                <w:color w:val="000000"/>
                <w:u w:val="single"/>
                <w:lang w:val="vi-VN"/>
              </w:rPr>
            </w:pPr>
            <w:r>
              <w:rPr>
                <w:color w:val="000000"/>
                <w:lang w:val="fr-FR"/>
              </w:rPr>
              <w:t>Trực CH : Đ/c Quân</w:t>
            </w:r>
          </w:p>
        </w:tc>
        <w:tc>
          <w:tcPr>
            <w:tcW w:w="2783" w:type="dxa"/>
          </w:tcPr>
          <w:p w:rsidR="006D0441" w:rsidRDefault="006D0441" w:rsidP="00E73C24">
            <w:pPr>
              <w:tabs>
                <w:tab w:val="left" w:pos="6446"/>
              </w:tabs>
              <w:rPr>
                <w:color w:val="000000"/>
                <w:u w:val="single"/>
                <w:lang w:val="vi-VN"/>
              </w:rPr>
            </w:pPr>
          </w:p>
        </w:tc>
      </w:tr>
    </w:tbl>
    <w:p w:rsidR="00324A50" w:rsidRDefault="00324A50" w:rsidP="00324A50">
      <w:pPr>
        <w:tabs>
          <w:tab w:val="left" w:pos="2625"/>
        </w:tabs>
        <w:ind w:right="411"/>
        <w:jc w:val="center"/>
        <w:rPr>
          <w:b/>
          <w:color w:val="000000"/>
        </w:rPr>
      </w:pPr>
    </w:p>
    <w:p w:rsidR="00EB6DC4" w:rsidRPr="00BB2E2F" w:rsidRDefault="00463DA6" w:rsidP="00EB6DC4">
      <w:pPr>
        <w:tabs>
          <w:tab w:val="left" w:pos="2625"/>
        </w:tabs>
        <w:spacing w:after="120"/>
      </w:pPr>
      <w:r>
        <w:lastRenderedPageBreak/>
        <w:t xml:space="preserve">Trong tuần: Truyền hình Sông Công thực hiện ghi hình cho phim phóng sự 50 năm thành lập trường. Tiểu ban nội dung đề nghị các đơn vị sẵn sàng hợp tác khi được đề nghị; tập hợp các thông tin (tư liệu, ảnh, </w:t>
      </w:r>
      <w:proofErr w:type="gramStart"/>
      <w:r>
        <w:t>video, …)</w:t>
      </w:r>
      <w:proofErr w:type="gramEnd"/>
      <w:r>
        <w:t xml:space="preserve"> có liên quan đến các hoạt động của trường qua các thời kỳ gửi về đ/c Đức bằng trực hiếp hoặc qua Email, Zalo.</w:t>
      </w:r>
    </w:p>
    <w:p w:rsidR="00DE6896" w:rsidRDefault="00DE6896" w:rsidP="00DE6896">
      <w:pPr>
        <w:tabs>
          <w:tab w:val="left" w:pos="2625"/>
        </w:tabs>
        <w:ind w:right="411"/>
        <w:jc w:val="center"/>
        <w:rPr>
          <w:b/>
          <w:color w:val="000000"/>
        </w:rPr>
      </w:pPr>
    </w:p>
    <w:sectPr w:rsidR="00DE6896">
      <w:pgSz w:w="16840" w:h="11907" w:orient="landscape"/>
      <w:pgMar w:top="170" w:right="709" w:bottom="289"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F4"/>
    <w:rsid w:val="00037450"/>
    <w:rsid w:val="000816A6"/>
    <w:rsid w:val="00082D50"/>
    <w:rsid w:val="000834F7"/>
    <w:rsid w:val="00092134"/>
    <w:rsid w:val="00094F67"/>
    <w:rsid w:val="000D49D1"/>
    <w:rsid w:val="000E6B37"/>
    <w:rsid w:val="001012CE"/>
    <w:rsid w:val="00106051"/>
    <w:rsid w:val="0013100B"/>
    <w:rsid w:val="00143206"/>
    <w:rsid w:val="0016280D"/>
    <w:rsid w:val="00184FF2"/>
    <w:rsid w:val="001B6967"/>
    <w:rsid w:val="001D4987"/>
    <w:rsid w:val="001E412E"/>
    <w:rsid w:val="002145AE"/>
    <w:rsid w:val="00254801"/>
    <w:rsid w:val="00295108"/>
    <w:rsid w:val="002E3569"/>
    <w:rsid w:val="002F4F70"/>
    <w:rsid w:val="003117C7"/>
    <w:rsid w:val="00314531"/>
    <w:rsid w:val="00324A50"/>
    <w:rsid w:val="0033352B"/>
    <w:rsid w:val="00395233"/>
    <w:rsid w:val="003F7DF4"/>
    <w:rsid w:val="00463DA6"/>
    <w:rsid w:val="004838F7"/>
    <w:rsid w:val="0049275C"/>
    <w:rsid w:val="004E4CA3"/>
    <w:rsid w:val="00533F87"/>
    <w:rsid w:val="005A1D2A"/>
    <w:rsid w:val="005A1DF2"/>
    <w:rsid w:val="005B2AAF"/>
    <w:rsid w:val="005C2028"/>
    <w:rsid w:val="005D43A6"/>
    <w:rsid w:val="005E1F7B"/>
    <w:rsid w:val="00606476"/>
    <w:rsid w:val="006276BF"/>
    <w:rsid w:val="00684187"/>
    <w:rsid w:val="006A2343"/>
    <w:rsid w:val="006D0441"/>
    <w:rsid w:val="006D5B97"/>
    <w:rsid w:val="007A67D2"/>
    <w:rsid w:val="00826597"/>
    <w:rsid w:val="008276DA"/>
    <w:rsid w:val="00856154"/>
    <w:rsid w:val="00864B11"/>
    <w:rsid w:val="00883EC0"/>
    <w:rsid w:val="008E164A"/>
    <w:rsid w:val="008F23E4"/>
    <w:rsid w:val="009132DC"/>
    <w:rsid w:val="00945810"/>
    <w:rsid w:val="00964F68"/>
    <w:rsid w:val="0098083A"/>
    <w:rsid w:val="009E451D"/>
    <w:rsid w:val="009E6BD1"/>
    <w:rsid w:val="00A0742F"/>
    <w:rsid w:val="00A265FD"/>
    <w:rsid w:val="00A44A2B"/>
    <w:rsid w:val="00A75FC5"/>
    <w:rsid w:val="00AA1B3D"/>
    <w:rsid w:val="00B12892"/>
    <w:rsid w:val="00B53431"/>
    <w:rsid w:val="00B67FAC"/>
    <w:rsid w:val="00BB0693"/>
    <w:rsid w:val="00BB57F4"/>
    <w:rsid w:val="00BC3FCD"/>
    <w:rsid w:val="00BE3BE9"/>
    <w:rsid w:val="00CA32A4"/>
    <w:rsid w:val="00CA4088"/>
    <w:rsid w:val="00CB5971"/>
    <w:rsid w:val="00D023CA"/>
    <w:rsid w:val="00D70353"/>
    <w:rsid w:val="00DB535E"/>
    <w:rsid w:val="00DE6896"/>
    <w:rsid w:val="00E824E0"/>
    <w:rsid w:val="00EB6DC4"/>
    <w:rsid w:val="00ED1DFB"/>
    <w:rsid w:val="00F10E54"/>
    <w:rsid w:val="00F445E6"/>
    <w:rsid w:val="00F818BE"/>
    <w:rsid w:val="00FC0AA3"/>
    <w:rsid w:val="00FD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DAB7-7F64-4D42-AAE8-7181C69C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5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DFB"/>
    <w:rPr>
      <w:rFonts w:ascii="Tahoma" w:hAnsi="Tahoma" w:cs="Tahoma"/>
      <w:sz w:val="16"/>
      <w:szCs w:val="16"/>
    </w:rPr>
  </w:style>
  <w:style w:type="character" w:customStyle="1" w:styleId="BalloonTextChar">
    <w:name w:val="Balloon Text Char"/>
    <w:basedOn w:val="DefaultParagraphFont"/>
    <w:link w:val="BalloonText"/>
    <w:uiPriority w:val="99"/>
    <w:semiHidden/>
    <w:rsid w:val="00ED1D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3B28-F9F2-493D-807A-A888F02C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35</cp:revision>
  <cp:lastPrinted>2023-10-06T08:05:00Z</cp:lastPrinted>
  <dcterms:created xsi:type="dcterms:W3CDTF">2023-09-29T09:08:00Z</dcterms:created>
  <dcterms:modified xsi:type="dcterms:W3CDTF">2023-10-13T15:22:00Z</dcterms:modified>
</cp:coreProperties>
</file>